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10" w:rsidRDefault="00776B8F" w:rsidP="00954110">
      <w:pPr>
        <w:pStyle w:val="Title"/>
      </w:pPr>
      <w:r>
        <w:t>Bartlesville Wrestling Club</w:t>
      </w:r>
      <w:r>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122"/>
        <w:gridCol w:w="2817"/>
        <w:gridCol w:w="2390"/>
        <w:gridCol w:w="3471"/>
      </w:tblGrid>
      <w:tr w:rsidR="00E43BAB" w:rsidRPr="00C36128" w:rsidTr="005F58B2">
        <w:trPr>
          <w:cantSplit/>
        </w:trPr>
        <w:tc>
          <w:tcPr>
            <w:tcW w:w="1980" w:type="dxa"/>
            <w:shd w:val="clear" w:color="auto" w:fill="auto"/>
            <w:tcMar>
              <w:left w:w="0" w:type="dxa"/>
            </w:tcMar>
            <w:vAlign w:val="center"/>
          </w:tcPr>
          <w:p w:rsidR="00E43BAB" w:rsidRPr="00C36128" w:rsidRDefault="00E43BAB" w:rsidP="00954110">
            <w:pPr>
              <w:pStyle w:val="Heading1"/>
              <w:rPr>
                <w:sz w:val="20"/>
                <w:szCs w:val="20"/>
              </w:rPr>
            </w:pPr>
            <w:r w:rsidRPr="00C36128">
              <w:rPr>
                <w:sz w:val="20"/>
                <w:szCs w:val="20"/>
              </w:rPr>
              <w:t>Minutes</w:t>
            </w:r>
          </w:p>
        </w:tc>
        <w:sdt>
          <w:sdtPr>
            <w:rPr>
              <w:sz w:val="20"/>
              <w:szCs w:val="20"/>
            </w:rPr>
            <w:alias w:val="Date"/>
            <w:tag w:val="Date"/>
            <w:id w:val="48425581"/>
            <w:placeholder>
              <w:docPart w:val="464103052607443393A82B3C863A1ED5"/>
            </w:placeholder>
            <w:date w:fullDate="2014-12-02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C36128" w:rsidRDefault="0060129C" w:rsidP="00776B8F">
                <w:pPr>
                  <w:pStyle w:val="Details"/>
                  <w:rPr>
                    <w:sz w:val="20"/>
                    <w:szCs w:val="20"/>
                  </w:rPr>
                </w:pPr>
                <w:r>
                  <w:rPr>
                    <w:sz w:val="20"/>
                    <w:szCs w:val="20"/>
                  </w:rPr>
                  <w:t>December 2, 2014</w:t>
                </w:r>
              </w:p>
            </w:tc>
          </w:sdtContent>
        </w:sdt>
        <w:tc>
          <w:tcPr>
            <w:tcW w:w="2231" w:type="dxa"/>
            <w:shd w:val="clear" w:color="auto" w:fill="auto"/>
            <w:tcMar>
              <w:left w:w="0" w:type="dxa"/>
            </w:tcMar>
            <w:vAlign w:val="center"/>
          </w:tcPr>
          <w:p w:rsidR="00E43BAB" w:rsidRPr="00C36128" w:rsidRDefault="001A51D4" w:rsidP="00776B8F">
            <w:pPr>
              <w:pStyle w:val="Details"/>
              <w:rPr>
                <w:sz w:val="20"/>
                <w:szCs w:val="20"/>
              </w:rPr>
            </w:pPr>
            <w:r>
              <w:rPr>
                <w:sz w:val="20"/>
                <w:szCs w:val="20"/>
              </w:rPr>
              <w:t>745pm</w:t>
            </w:r>
          </w:p>
        </w:tc>
        <w:tc>
          <w:tcPr>
            <w:tcW w:w="3240" w:type="dxa"/>
            <w:shd w:val="clear" w:color="auto" w:fill="auto"/>
            <w:tcMar>
              <w:left w:w="0" w:type="dxa"/>
            </w:tcMar>
            <w:vAlign w:val="center"/>
          </w:tcPr>
          <w:p w:rsidR="00E43BAB" w:rsidRPr="00C36128" w:rsidRDefault="001A51D4" w:rsidP="00216267">
            <w:pPr>
              <w:pStyle w:val="Details"/>
              <w:rPr>
                <w:sz w:val="20"/>
                <w:szCs w:val="20"/>
              </w:rPr>
            </w:pPr>
            <w:r>
              <w:rPr>
                <w:sz w:val="20"/>
                <w:szCs w:val="20"/>
              </w:rPr>
              <w:t>bwc wRESTLING rOOM</w:t>
            </w:r>
          </w:p>
        </w:tc>
      </w:tr>
    </w:tbl>
    <w:p w:rsidR="00954110" w:rsidRPr="001F15E6" w:rsidRDefault="00954110">
      <w:pPr>
        <w:rPr>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05"/>
        <w:gridCol w:w="9005"/>
      </w:tblGrid>
      <w:tr w:rsidR="0085168B" w:rsidRPr="001F15E6" w:rsidTr="0038116E">
        <w:trPr>
          <w:trHeight w:val="435"/>
        </w:trPr>
        <w:tc>
          <w:tcPr>
            <w:tcW w:w="1805" w:type="dxa"/>
            <w:shd w:val="clear" w:color="auto" w:fill="F2F2F2" w:themeFill="background1" w:themeFillShade="F2"/>
            <w:vAlign w:val="center"/>
          </w:tcPr>
          <w:p w:rsidR="0085168B" w:rsidRPr="001F15E6" w:rsidRDefault="00E60E43" w:rsidP="00954110">
            <w:pPr>
              <w:pStyle w:val="Heading3"/>
              <w:rPr>
                <w:sz w:val="20"/>
                <w:szCs w:val="20"/>
              </w:rPr>
            </w:pPr>
            <w:r w:rsidRPr="001F15E6">
              <w:rPr>
                <w:sz w:val="20"/>
                <w:szCs w:val="20"/>
              </w:rPr>
              <w:t>Type of meeting</w:t>
            </w:r>
          </w:p>
        </w:tc>
        <w:tc>
          <w:tcPr>
            <w:tcW w:w="9005" w:type="dxa"/>
            <w:shd w:val="clear" w:color="auto" w:fill="auto"/>
            <w:vAlign w:val="center"/>
          </w:tcPr>
          <w:p w:rsidR="0085168B" w:rsidRPr="001F15E6" w:rsidRDefault="00874748" w:rsidP="0060129C">
            <w:pPr>
              <w:rPr>
                <w:sz w:val="20"/>
                <w:szCs w:val="20"/>
              </w:rPr>
            </w:pPr>
            <w:r>
              <w:rPr>
                <w:sz w:val="20"/>
                <w:szCs w:val="20"/>
              </w:rPr>
              <w:t xml:space="preserve">Coaches and Season Update </w:t>
            </w:r>
            <w:r w:rsidR="0060129C">
              <w:rPr>
                <w:sz w:val="20"/>
                <w:szCs w:val="20"/>
              </w:rPr>
              <w:t>Meeting</w:t>
            </w:r>
            <w:r w:rsidR="001A51D4" w:rsidRPr="001F15E6">
              <w:rPr>
                <w:sz w:val="20"/>
                <w:szCs w:val="20"/>
              </w:rPr>
              <w:t xml:space="preserve"> </w:t>
            </w:r>
          </w:p>
        </w:tc>
      </w:tr>
      <w:tr w:rsidR="0085168B" w:rsidRPr="00D82CCC" w:rsidTr="0038116E">
        <w:trPr>
          <w:trHeight w:val="642"/>
        </w:trPr>
        <w:tc>
          <w:tcPr>
            <w:tcW w:w="1805" w:type="dxa"/>
            <w:shd w:val="clear" w:color="auto" w:fill="F2F2F2" w:themeFill="background1" w:themeFillShade="F2"/>
            <w:vAlign w:val="center"/>
          </w:tcPr>
          <w:p w:rsidR="0085168B" w:rsidRPr="001F15E6" w:rsidRDefault="00E71DBA" w:rsidP="00954110">
            <w:pPr>
              <w:pStyle w:val="Heading3"/>
              <w:rPr>
                <w:sz w:val="20"/>
                <w:szCs w:val="20"/>
              </w:rPr>
            </w:pPr>
            <w:r w:rsidRPr="001F15E6">
              <w:rPr>
                <w:sz w:val="20"/>
                <w:szCs w:val="20"/>
              </w:rPr>
              <w:t>Attendees</w:t>
            </w:r>
          </w:p>
        </w:tc>
        <w:tc>
          <w:tcPr>
            <w:tcW w:w="9005" w:type="dxa"/>
            <w:shd w:val="clear" w:color="auto" w:fill="auto"/>
            <w:vAlign w:val="center"/>
          </w:tcPr>
          <w:p w:rsidR="00216267" w:rsidRPr="001F15E6" w:rsidRDefault="00216267" w:rsidP="005052C5">
            <w:pPr>
              <w:rPr>
                <w:sz w:val="20"/>
                <w:szCs w:val="20"/>
              </w:rPr>
            </w:pPr>
          </w:p>
          <w:p w:rsidR="0085168B" w:rsidRPr="001F15E6" w:rsidRDefault="0060129C" w:rsidP="005052C5">
            <w:pPr>
              <w:rPr>
                <w:sz w:val="20"/>
                <w:szCs w:val="20"/>
              </w:rPr>
            </w:pPr>
            <w:r>
              <w:rPr>
                <w:sz w:val="20"/>
                <w:szCs w:val="20"/>
              </w:rPr>
              <w:t xml:space="preserve">Gary Frank, </w:t>
            </w:r>
            <w:r w:rsidR="004E0243" w:rsidRPr="001F15E6">
              <w:rPr>
                <w:sz w:val="20"/>
                <w:szCs w:val="20"/>
              </w:rPr>
              <w:t>Brian Hainzinger</w:t>
            </w:r>
            <w:r w:rsidR="00C36E4E" w:rsidRPr="001F15E6">
              <w:rPr>
                <w:sz w:val="20"/>
                <w:szCs w:val="20"/>
              </w:rPr>
              <w:t>, Tabitha Gilkey,</w:t>
            </w:r>
            <w:r w:rsidR="004E0243" w:rsidRPr="001F15E6">
              <w:rPr>
                <w:sz w:val="20"/>
                <w:szCs w:val="20"/>
              </w:rPr>
              <w:t xml:space="preserve"> Duane Gilkey, Angel Olenberger, </w:t>
            </w:r>
            <w:r w:rsidR="001A51D4" w:rsidRPr="001F15E6">
              <w:rPr>
                <w:sz w:val="20"/>
                <w:szCs w:val="20"/>
              </w:rPr>
              <w:t xml:space="preserve">Ron McGill, </w:t>
            </w:r>
            <w:r>
              <w:rPr>
                <w:sz w:val="20"/>
                <w:szCs w:val="20"/>
              </w:rPr>
              <w:t>Michael Peters, Shawn Matheson, David Frank, Milton Nash</w:t>
            </w:r>
          </w:p>
          <w:p w:rsidR="00216267" w:rsidRPr="001F15E6" w:rsidRDefault="00216267" w:rsidP="005052C5">
            <w:pPr>
              <w:rPr>
                <w:sz w:val="20"/>
                <w:szCs w:val="20"/>
              </w:rPr>
            </w:pPr>
          </w:p>
        </w:tc>
      </w:tr>
      <w:tr w:rsidR="00E71DBA" w:rsidRPr="001F15E6" w:rsidTr="0038116E">
        <w:trPr>
          <w:trHeight w:val="268"/>
        </w:trPr>
        <w:tc>
          <w:tcPr>
            <w:tcW w:w="1805" w:type="dxa"/>
            <w:tcBorders>
              <w:top w:val="single" w:sz="12" w:space="0" w:color="BFBFBF" w:themeColor="background1" w:themeShade="BF"/>
            </w:tcBorders>
            <w:shd w:val="clear" w:color="auto" w:fill="F2F2F2" w:themeFill="background1" w:themeFillShade="F2"/>
            <w:vAlign w:val="center"/>
          </w:tcPr>
          <w:p w:rsidR="00E71DBA" w:rsidRPr="001F15E6" w:rsidRDefault="0060129C" w:rsidP="002E2044">
            <w:pPr>
              <w:pStyle w:val="Heading3"/>
              <w:rPr>
                <w:rFonts w:asciiTheme="majorHAnsi" w:hAnsiTheme="majorHAnsi" w:cstheme="majorHAnsi"/>
                <w:sz w:val="20"/>
                <w:szCs w:val="20"/>
              </w:rPr>
            </w:pPr>
            <w:bookmarkStart w:id="0" w:name="MinuteItems"/>
            <w:bookmarkStart w:id="1" w:name="MinuteTopic"/>
            <w:bookmarkStart w:id="2" w:name="MinuteDiscussion"/>
            <w:bookmarkStart w:id="3" w:name="MinuteTopicSection"/>
            <w:bookmarkEnd w:id="0"/>
            <w:bookmarkEnd w:id="1"/>
            <w:bookmarkEnd w:id="2"/>
            <w:r>
              <w:rPr>
                <w:rFonts w:asciiTheme="majorHAnsi" w:hAnsiTheme="majorHAnsi" w:cstheme="majorHAnsi"/>
                <w:sz w:val="20"/>
                <w:szCs w:val="20"/>
              </w:rPr>
              <w:t>Team Pictures</w:t>
            </w:r>
          </w:p>
        </w:tc>
        <w:tc>
          <w:tcPr>
            <w:tcW w:w="9005" w:type="dxa"/>
            <w:tcBorders>
              <w:top w:val="single" w:sz="12" w:space="0" w:color="BFBFBF" w:themeColor="background1" w:themeShade="BF"/>
            </w:tcBorders>
            <w:shd w:val="clear" w:color="auto" w:fill="auto"/>
            <w:vAlign w:val="center"/>
          </w:tcPr>
          <w:p w:rsidR="001A51D4" w:rsidRPr="00EA00D7" w:rsidRDefault="00EA00D7" w:rsidP="001A51D4">
            <w:pPr>
              <w:rPr>
                <w:rFonts w:asciiTheme="majorHAnsi" w:hAnsiTheme="majorHAnsi" w:cstheme="majorHAnsi"/>
                <w:sz w:val="20"/>
                <w:szCs w:val="20"/>
              </w:rPr>
            </w:pPr>
            <w:r>
              <w:rPr>
                <w:rFonts w:asciiTheme="majorHAnsi" w:hAnsiTheme="majorHAnsi" w:cstheme="majorHAnsi"/>
                <w:sz w:val="20"/>
                <w:szCs w:val="20"/>
              </w:rPr>
              <w:t xml:space="preserve">Team pictures with Andrea Mann will be on </w:t>
            </w:r>
            <w:r w:rsidRPr="00EA00D7">
              <w:rPr>
                <w:rFonts w:asciiTheme="majorHAnsi" w:hAnsiTheme="majorHAnsi" w:cstheme="majorHAnsi"/>
                <w:b/>
                <w:sz w:val="20"/>
                <w:szCs w:val="20"/>
              </w:rPr>
              <w:t>Thursday December 11, 2014 at 6PM</w:t>
            </w:r>
            <w:r>
              <w:rPr>
                <w:rFonts w:asciiTheme="majorHAnsi" w:hAnsiTheme="majorHAnsi" w:cstheme="majorHAnsi"/>
                <w:sz w:val="20"/>
                <w:szCs w:val="20"/>
              </w:rPr>
              <w:t xml:space="preserve">. We will still be able to have practice. Pictures will be set up in the hall area (will talk to Pulsifer about having then in open area with Bruin Bear in background). Order forms will be put online as soon as date and time confirmed with Andrea. At this time coaches do not receive a free picture with their wrestler, however you are welcome to take one. Also, wrestlers are encouraged to bring </w:t>
            </w:r>
            <w:r>
              <w:rPr>
                <w:rFonts w:asciiTheme="majorHAnsi" w:hAnsiTheme="majorHAnsi" w:cstheme="majorHAnsi"/>
                <w:b/>
                <w:sz w:val="20"/>
                <w:szCs w:val="20"/>
              </w:rPr>
              <w:t xml:space="preserve">labeled </w:t>
            </w:r>
            <w:r>
              <w:rPr>
                <w:rFonts w:asciiTheme="majorHAnsi" w:hAnsiTheme="majorHAnsi" w:cstheme="majorHAnsi"/>
                <w:sz w:val="20"/>
                <w:szCs w:val="20"/>
              </w:rPr>
              <w:t xml:space="preserve">trophies and metals won. The club will not be responsible for any lost or broken metals. Parents will need to pay for pictures or work out something with Andrea. </w:t>
            </w:r>
          </w:p>
          <w:p w:rsidR="004A7C76" w:rsidRPr="001F15E6" w:rsidRDefault="004A7C76" w:rsidP="001E4BA8">
            <w:pPr>
              <w:rPr>
                <w:rFonts w:asciiTheme="majorHAnsi" w:hAnsiTheme="majorHAnsi" w:cstheme="majorHAnsi"/>
                <w:sz w:val="20"/>
                <w:szCs w:val="20"/>
              </w:rPr>
            </w:pPr>
          </w:p>
        </w:tc>
      </w:tr>
      <w:tr w:rsidR="00C166AB" w:rsidRPr="001F15E6" w:rsidTr="0038116E">
        <w:trPr>
          <w:trHeight w:val="268"/>
        </w:trPr>
        <w:tc>
          <w:tcPr>
            <w:tcW w:w="1805" w:type="dxa"/>
            <w:tcBorders>
              <w:top w:val="single" w:sz="12" w:space="0" w:color="BFBFBF" w:themeColor="background1" w:themeShade="BF"/>
            </w:tcBorders>
            <w:shd w:val="clear" w:color="auto" w:fill="F2F2F2" w:themeFill="background1" w:themeFillShade="F2"/>
            <w:vAlign w:val="center"/>
          </w:tcPr>
          <w:p w:rsidR="00E71DBA" w:rsidRPr="0038116E" w:rsidRDefault="00F91CAA" w:rsidP="001E0B22">
            <w:pPr>
              <w:pStyle w:val="Heading3"/>
              <w:rPr>
                <w:rFonts w:asciiTheme="majorHAnsi" w:hAnsiTheme="majorHAnsi" w:cstheme="majorHAnsi"/>
                <w:sz w:val="20"/>
                <w:szCs w:val="20"/>
              </w:rPr>
            </w:pPr>
            <w:bookmarkStart w:id="4" w:name="MinuteConclusion"/>
            <w:bookmarkEnd w:id="4"/>
            <w:r w:rsidRPr="0038116E">
              <w:rPr>
                <w:rFonts w:asciiTheme="majorHAnsi" w:hAnsiTheme="majorHAnsi" w:cstheme="majorHAnsi"/>
                <w:sz w:val="20"/>
                <w:szCs w:val="20"/>
              </w:rPr>
              <w:t>NEW COach Expectations</w:t>
            </w:r>
            <w:r w:rsidR="00EA00D7" w:rsidRPr="0038116E">
              <w:rPr>
                <w:rFonts w:asciiTheme="majorHAnsi" w:hAnsiTheme="majorHAnsi" w:cstheme="majorHAnsi"/>
                <w:sz w:val="20"/>
                <w:szCs w:val="20"/>
              </w:rPr>
              <w:t xml:space="preserve"> </w:t>
            </w:r>
          </w:p>
        </w:tc>
        <w:tc>
          <w:tcPr>
            <w:tcW w:w="9005" w:type="dxa"/>
            <w:tcBorders>
              <w:top w:val="single" w:sz="12" w:space="0" w:color="BFBFBF" w:themeColor="background1" w:themeShade="BF"/>
            </w:tcBorders>
            <w:shd w:val="clear" w:color="auto" w:fill="auto"/>
            <w:vAlign w:val="center"/>
          </w:tcPr>
          <w:p w:rsidR="00F91CAA" w:rsidRPr="001F15E6" w:rsidRDefault="00F91CAA" w:rsidP="00E46FD3">
            <w:pPr>
              <w:ind w:left="0"/>
              <w:rPr>
                <w:rFonts w:asciiTheme="majorHAnsi" w:hAnsiTheme="majorHAnsi" w:cstheme="majorHAnsi"/>
                <w:sz w:val="20"/>
                <w:szCs w:val="20"/>
              </w:rPr>
            </w:pPr>
            <w:r w:rsidRPr="001F15E6">
              <w:rPr>
                <w:rFonts w:asciiTheme="majorHAnsi" w:hAnsiTheme="majorHAnsi" w:cstheme="majorHAnsi"/>
                <w:sz w:val="20"/>
                <w:szCs w:val="20"/>
              </w:rPr>
              <w:t xml:space="preserve">As a BWC Representative- You are to be professional, courteous, a good example for and to the kids. You are required to have a background check- even if only on the mat during practice. Only coaches and wrestlers are to be in wrestling room. NO PARENTS unless directed by a coach. </w:t>
            </w:r>
            <w:r w:rsidR="00EA00D7">
              <w:rPr>
                <w:rFonts w:asciiTheme="majorHAnsi" w:hAnsiTheme="majorHAnsi" w:cstheme="majorHAnsi"/>
                <w:sz w:val="20"/>
                <w:szCs w:val="20"/>
              </w:rPr>
              <w:t xml:space="preserve">Coaches at tournaments should have an OKWA </w:t>
            </w:r>
            <w:r w:rsidR="00874748">
              <w:rPr>
                <w:rFonts w:asciiTheme="majorHAnsi" w:hAnsiTheme="majorHAnsi" w:cstheme="majorHAnsi"/>
                <w:sz w:val="20"/>
                <w:szCs w:val="20"/>
              </w:rPr>
              <w:t>pass;</w:t>
            </w:r>
            <w:r w:rsidR="00EA00D7">
              <w:rPr>
                <w:rFonts w:asciiTheme="majorHAnsi" w:hAnsiTheme="majorHAnsi" w:cstheme="majorHAnsi"/>
                <w:sz w:val="20"/>
                <w:szCs w:val="20"/>
              </w:rPr>
              <w:t xml:space="preserve"> however, there are times when more coaches are needed than are there, so if a parent helps coach and has to pay for a wrist band, the club will reimburse their cost if provided with a receipt. Coaches going to each tournament should be known by T</w:t>
            </w:r>
            <w:r w:rsidR="0038116E">
              <w:rPr>
                <w:rFonts w:asciiTheme="majorHAnsi" w:hAnsiTheme="majorHAnsi" w:cstheme="majorHAnsi"/>
                <w:sz w:val="20"/>
                <w:szCs w:val="20"/>
              </w:rPr>
              <w:t xml:space="preserve">hursday. A bout sheet from each tournament MUST be given to Brian Hainzinger. If you think you will lose it, and then take a picture and text it to him. Copies of birth certificates and the receipt for entry to the tournament must be returned to Tabitha or Angel. First Aid kits may be kept with the coach. Please let Ron know if items are running low. </w:t>
            </w:r>
          </w:p>
          <w:p w:rsidR="004A7C76" w:rsidRPr="001F15E6" w:rsidRDefault="009579D7" w:rsidP="00E46FD3">
            <w:pPr>
              <w:ind w:left="0"/>
              <w:rPr>
                <w:rFonts w:asciiTheme="majorHAnsi" w:hAnsiTheme="majorHAnsi" w:cstheme="majorHAnsi"/>
                <w:sz w:val="20"/>
                <w:szCs w:val="20"/>
              </w:rPr>
            </w:pPr>
            <w:r w:rsidRPr="001F15E6">
              <w:rPr>
                <w:rFonts w:asciiTheme="majorHAnsi" w:hAnsiTheme="majorHAnsi" w:cstheme="majorHAnsi"/>
                <w:sz w:val="20"/>
                <w:szCs w:val="20"/>
              </w:rPr>
              <w:t xml:space="preserve"> </w:t>
            </w:r>
          </w:p>
        </w:tc>
      </w:tr>
      <w:tr w:rsidR="001E4BA8" w:rsidRPr="001F15E6" w:rsidTr="0038116E">
        <w:trPr>
          <w:trHeight w:val="268"/>
        </w:trPr>
        <w:tc>
          <w:tcPr>
            <w:tcW w:w="18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4BA8" w:rsidRPr="001F15E6" w:rsidRDefault="0038116E" w:rsidP="00F94B5C">
            <w:pPr>
              <w:pStyle w:val="Heading3"/>
              <w:rPr>
                <w:rFonts w:asciiTheme="majorHAnsi" w:hAnsiTheme="majorHAnsi" w:cstheme="majorHAnsi"/>
                <w:sz w:val="20"/>
                <w:szCs w:val="20"/>
              </w:rPr>
            </w:pPr>
            <w:r>
              <w:rPr>
                <w:rFonts w:asciiTheme="majorHAnsi" w:hAnsiTheme="majorHAnsi" w:cstheme="majorHAnsi"/>
                <w:sz w:val="20"/>
                <w:szCs w:val="20"/>
              </w:rPr>
              <w:t>Scales</w:t>
            </w:r>
          </w:p>
        </w:tc>
        <w:tc>
          <w:tcPr>
            <w:tcW w:w="90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A7C76" w:rsidRPr="001F15E6" w:rsidRDefault="0038116E" w:rsidP="001E4BA8">
            <w:pPr>
              <w:ind w:left="0"/>
              <w:rPr>
                <w:rFonts w:asciiTheme="majorHAnsi" w:hAnsiTheme="majorHAnsi" w:cstheme="majorHAnsi"/>
                <w:sz w:val="20"/>
                <w:szCs w:val="20"/>
              </w:rPr>
            </w:pPr>
            <w:r>
              <w:rPr>
                <w:rFonts w:asciiTheme="majorHAnsi" w:hAnsiTheme="majorHAnsi" w:cstheme="majorHAnsi"/>
                <w:sz w:val="20"/>
                <w:szCs w:val="20"/>
              </w:rPr>
              <w:t xml:space="preserve">In addition to CVR donating our first aid kit, they are also donating a scale. Ron will have this to us by next week. If we are unable to get a scale by next week then we will discuss other options and possibly purchasing one. </w:t>
            </w:r>
          </w:p>
          <w:p w:rsidR="00F91CAA" w:rsidRPr="001F15E6" w:rsidRDefault="00F91CAA" w:rsidP="001E4BA8">
            <w:pPr>
              <w:ind w:left="0"/>
              <w:rPr>
                <w:rFonts w:asciiTheme="majorHAnsi" w:hAnsiTheme="majorHAnsi" w:cstheme="majorHAnsi"/>
                <w:sz w:val="20"/>
                <w:szCs w:val="20"/>
              </w:rPr>
            </w:pPr>
          </w:p>
        </w:tc>
      </w:tr>
      <w:tr w:rsidR="0038116E" w:rsidRPr="001F15E6" w:rsidTr="00417EC9">
        <w:trPr>
          <w:trHeight w:val="268"/>
        </w:trPr>
        <w:tc>
          <w:tcPr>
            <w:tcW w:w="1805" w:type="dxa"/>
            <w:tcBorders>
              <w:top w:val="single" w:sz="12" w:space="0" w:color="BFBFBF" w:themeColor="background1" w:themeShade="BF"/>
            </w:tcBorders>
            <w:shd w:val="clear" w:color="auto" w:fill="F2F2F2" w:themeFill="background1" w:themeFillShade="F2"/>
            <w:vAlign w:val="center"/>
          </w:tcPr>
          <w:p w:rsidR="0038116E" w:rsidRPr="0038116E" w:rsidRDefault="00BB6A7A" w:rsidP="00417EC9">
            <w:pPr>
              <w:pStyle w:val="Heading3"/>
              <w:rPr>
                <w:rFonts w:asciiTheme="majorHAnsi" w:hAnsiTheme="majorHAnsi" w:cstheme="majorHAnsi"/>
                <w:sz w:val="20"/>
                <w:szCs w:val="20"/>
              </w:rPr>
            </w:pPr>
            <w:bookmarkStart w:id="5" w:name="MinuteActionItems"/>
            <w:bookmarkEnd w:id="3"/>
            <w:bookmarkEnd w:id="5"/>
            <w:r>
              <w:rPr>
                <w:rFonts w:asciiTheme="majorHAnsi" w:hAnsiTheme="majorHAnsi" w:cstheme="majorHAnsi"/>
                <w:sz w:val="20"/>
                <w:szCs w:val="20"/>
              </w:rPr>
              <w:t>Practice Schedules</w:t>
            </w:r>
            <w:r w:rsidR="0038116E" w:rsidRPr="0038116E">
              <w:rPr>
                <w:rFonts w:asciiTheme="majorHAnsi" w:hAnsiTheme="majorHAnsi" w:cstheme="majorHAnsi"/>
                <w:sz w:val="20"/>
                <w:szCs w:val="20"/>
              </w:rPr>
              <w:t xml:space="preserve"> </w:t>
            </w:r>
          </w:p>
        </w:tc>
        <w:tc>
          <w:tcPr>
            <w:tcW w:w="9005" w:type="dxa"/>
            <w:tcBorders>
              <w:top w:val="single" w:sz="12" w:space="0" w:color="BFBFBF" w:themeColor="background1" w:themeShade="BF"/>
            </w:tcBorders>
            <w:shd w:val="clear" w:color="auto" w:fill="auto"/>
            <w:vAlign w:val="center"/>
          </w:tcPr>
          <w:p w:rsidR="00BB6A7A" w:rsidRDefault="00BB6A7A" w:rsidP="00BB6A7A">
            <w:pPr>
              <w:ind w:left="0"/>
              <w:rPr>
                <w:rFonts w:asciiTheme="majorHAnsi" w:hAnsiTheme="majorHAnsi" w:cstheme="majorHAnsi"/>
                <w:sz w:val="20"/>
                <w:szCs w:val="20"/>
              </w:rPr>
            </w:pPr>
            <w:r>
              <w:rPr>
                <w:rFonts w:asciiTheme="majorHAnsi" w:hAnsiTheme="majorHAnsi" w:cstheme="majorHAnsi"/>
                <w:sz w:val="20"/>
                <w:szCs w:val="20"/>
              </w:rPr>
              <w:t>Starting next week (December 8</w:t>
            </w:r>
            <w:r w:rsidRPr="00BB6A7A">
              <w:rPr>
                <w:rFonts w:asciiTheme="majorHAnsi" w:hAnsiTheme="majorHAnsi" w:cstheme="majorHAnsi"/>
                <w:sz w:val="20"/>
                <w:szCs w:val="20"/>
                <w:vertAlign w:val="superscript"/>
              </w:rPr>
              <w:t>th</w:t>
            </w:r>
            <w:r>
              <w:rPr>
                <w:rFonts w:asciiTheme="majorHAnsi" w:hAnsiTheme="majorHAnsi" w:cstheme="majorHAnsi"/>
                <w:sz w:val="20"/>
                <w:szCs w:val="20"/>
              </w:rPr>
              <w:t xml:space="preserve">) we will be splitting novice and open practices. Novice will be from 6-7PM and Open from 7-8PM. If you want your wrestler to stay the entire time, please discuss with Coach Gary.  In the future we may need to utilize the mid-high gym, but at this time we will work with one gym. Please have your novice wrestler ready to start wrestling at 6pm. Coaches will be there early to start warming up before six. The main novice coaches are: David, Chris, Michael, Milton and Shawn. The main open coaches are: Gary, Ron, Duane and Brian. Not every coach goes to every tournament nor can attend every practice, so they will communicate with each other to ensure that each wrestler is working on skills and techniques they need as well as a coach will be on the mat at tournaments with each wrestler. This is a volunteer organization, so parents are encouraged to communicate and support the coaches. </w:t>
            </w:r>
          </w:p>
          <w:p w:rsidR="0038116E" w:rsidRPr="001F15E6" w:rsidRDefault="0038116E" w:rsidP="00BB6A7A">
            <w:pPr>
              <w:ind w:left="0"/>
              <w:rPr>
                <w:rFonts w:asciiTheme="majorHAnsi" w:hAnsiTheme="majorHAnsi" w:cstheme="majorHAnsi"/>
                <w:sz w:val="20"/>
                <w:szCs w:val="20"/>
              </w:rPr>
            </w:pPr>
            <w:r w:rsidRPr="001F15E6">
              <w:rPr>
                <w:rFonts w:asciiTheme="majorHAnsi" w:hAnsiTheme="majorHAnsi" w:cstheme="majorHAnsi"/>
                <w:sz w:val="20"/>
                <w:szCs w:val="20"/>
              </w:rPr>
              <w:t xml:space="preserve"> </w:t>
            </w:r>
          </w:p>
        </w:tc>
      </w:tr>
      <w:tr w:rsidR="0038116E" w:rsidRPr="001F15E6" w:rsidTr="00417EC9">
        <w:trPr>
          <w:trHeight w:val="268"/>
        </w:trPr>
        <w:tc>
          <w:tcPr>
            <w:tcW w:w="18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8116E" w:rsidRPr="001F15E6" w:rsidRDefault="00BB6A7A" w:rsidP="00417EC9">
            <w:pPr>
              <w:pStyle w:val="Heading3"/>
              <w:rPr>
                <w:rFonts w:asciiTheme="majorHAnsi" w:hAnsiTheme="majorHAnsi" w:cstheme="majorHAnsi"/>
                <w:sz w:val="20"/>
                <w:szCs w:val="20"/>
              </w:rPr>
            </w:pPr>
            <w:r>
              <w:rPr>
                <w:rFonts w:asciiTheme="majorHAnsi" w:hAnsiTheme="majorHAnsi" w:cstheme="majorHAnsi"/>
                <w:sz w:val="20"/>
                <w:szCs w:val="20"/>
              </w:rPr>
              <w:t>Mats</w:t>
            </w:r>
            <w:r w:rsidR="007E7212">
              <w:rPr>
                <w:rFonts w:asciiTheme="majorHAnsi" w:hAnsiTheme="majorHAnsi" w:cstheme="majorHAnsi"/>
                <w:sz w:val="20"/>
                <w:szCs w:val="20"/>
              </w:rPr>
              <w:t xml:space="preserve"> and shoes</w:t>
            </w:r>
          </w:p>
        </w:tc>
        <w:tc>
          <w:tcPr>
            <w:tcW w:w="90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8116E" w:rsidRDefault="00BB6A7A" w:rsidP="00417EC9">
            <w:pPr>
              <w:ind w:left="0"/>
              <w:rPr>
                <w:rFonts w:asciiTheme="majorHAnsi" w:hAnsiTheme="majorHAnsi" w:cstheme="majorHAnsi"/>
                <w:sz w:val="20"/>
                <w:szCs w:val="20"/>
              </w:rPr>
            </w:pPr>
            <w:r>
              <w:rPr>
                <w:rFonts w:asciiTheme="majorHAnsi" w:hAnsiTheme="majorHAnsi" w:cstheme="majorHAnsi"/>
                <w:sz w:val="20"/>
                <w:szCs w:val="20"/>
              </w:rPr>
              <w:t xml:space="preserve">Josh has graciously let us </w:t>
            </w:r>
            <w:proofErr w:type="gramStart"/>
            <w:r>
              <w:rPr>
                <w:rFonts w:asciiTheme="majorHAnsi" w:hAnsiTheme="majorHAnsi" w:cstheme="majorHAnsi"/>
                <w:sz w:val="20"/>
                <w:szCs w:val="20"/>
              </w:rPr>
              <w:t>use</w:t>
            </w:r>
            <w:proofErr w:type="gramEnd"/>
            <w:r>
              <w:rPr>
                <w:rFonts w:asciiTheme="majorHAnsi" w:hAnsiTheme="majorHAnsi" w:cstheme="majorHAnsi"/>
                <w:sz w:val="20"/>
                <w:szCs w:val="20"/>
              </w:rPr>
              <w:t xml:space="preserve"> the facility at the high school to wrestle, He cleans it after each of his practices and asks that we clean it after each of ours. We have purchased a large mop and mop pads. However, mopping after each practice does take time; time that only a couple coaches have spent. We need a couple more coaches to help with the cleaning of mats after practices. </w:t>
            </w:r>
            <w:r w:rsidR="007E7212">
              <w:rPr>
                <w:rFonts w:asciiTheme="majorHAnsi" w:hAnsiTheme="majorHAnsi" w:cstheme="majorHAnsi"/>
                <w:sz w:val="20"/>
                <w:szCs w:val="20"/>
              </w:rPr>
              <w:t xml:space="preserve">During practice, if there is a bloody nose- it needs cleaned immediately. The spray bottle should be in the office area near the first aid kits. </w:t>
            </w:r>
          </w:p>
          <w:p w:rsidR="007E7212" w:rsidRPr="001F15E6" w:rsidRDefault="007E7212" w:rsidP="00417EC9">
            <w:pPr>
              <w:ind w:left="0"/>
              <w:rPr>
                <w:rFonts w:asciiTheme="majorHAnsi" w:hAnsiTheme="majorHAnsi" w:cstheme="majorHAnsi"/>
                <w:sz w:val="20"/>
                <w:szCs w:val="20"/>
              </w:rPr>
            </w:pPr>
            <w:r>
              <w:rPr>
                <w:rFonts w:asciiTheme="majorHAnsi" w:hAnsiTheme="majorHAnsi" w:cstheme="majorHAnsi"/>
                <w:sz w:val="20"/>
                <w:szCs w:val="20"/>
              </w:rPr>
              <w:t xml:space="preserve">Kids are encouraged to purchase cleat skins but not required. Kids may NOT wear their wrestling shoes outside the gym. When entering and exiting the wrestling room they need to wipe their feet on the mat – even if only getting a drink or using the restroom. </w:t>
            </w:r>
          </w:p>
          <w:p w:rsidR="0038116E" w:rsidRPr="001F15E6" w:rsidRDefault="0038116E" w:rsidP="00417EC9">
            <w:pPr>
              <w:ind w:left="0"/>
              <w:rPr>
                <w:rFonts w:asciiTheme="majorHAnsi" w:hAnsiTheme="majorHAnsi" w:cstheme="majorHAnsi"/>
                <w:sz w:val="20"/>
                <w:szCs w:val="20"/>
              </w:rPr>
            </w:pPr>
          </w:p>
        </w:tc>
      </w:tr>
      <w:tr w:rsidR="00BB6A7A" w:rsidRPr="001F15E6" w:rsidTr="00417EC9">
        <w:trPr>
          <w:trHeight w:val="268"/>
        </w:trPr>
        <w:tc>
          <w:tcPr>
            <w:tcW w:w="1805" w:type="dxa"/>
            <w:tcBorders>
              <w:top w:val="single" w:sz="12" w:space="0" w:color="BFBFBF" w:themeColor="background1" w:themeShade="BF"/>
            </w:tcBorders>
            <w:shd w:val="clear" w:color="auto" w:fill="F2F2F2" w:themeFill="background1" w:themeFillShade="F2"/>
            <w:vAlign w:val="center"/>
          </w:tcPr>
          <w:p w:rsidR="00BB6A7A" w:rsidRPr="0038116E" w:rsidRDefault="007E7212" w:rsidP="00417EC9">
            <w:pPr>
              <w:pStyle w:val="Heading3"/>
              <w:rPr>
                <w:rFonts w:asciiTheme="majorHAnsi" w:hAnsiTheme="majorHAnsi" w:cstheme="majorHAnsi"/>
                <w:sz w:val="20"/>
                <w:szCs w:val="20"/>
              </w:rPr>
            </w:pPr>
            <w:r>
              <w:rPr>
                <w:rFonts w:asciiTheme="majorHAnsi" w:hAnsiTheme="majorHAnsi" w:cstheme="majorHAnsi"/>
                <w:sz w:val="20"/>
                <w:szCs w:val="20"/>
              </w:rPr>
              <w:t>Gear</w:t>
            </w:r>
            <w:r w:rsidR="00BB6A7A" w:rsidRPr="0038116E">
              <w:rPr>
                <w:rFonts w:asciiTheme="majorHAnsi" w:hAnsiTheme="majorHAnsi" w:cstheme="majorHAnsi"/>
                <w:sz w:val="20"/>
                <w:szCs w:val="20"/>
              </w:rPr>
              <w:t xml:space="preserve"> </w:t>
            </w:r>
            <w:r>
              <w:rPr>
                <w:rFonts w:asciiTheme="majorHAnsi" w:hAnsiTheme="majorHAnsi" w:cstheme="majorHAnsi"/>
                <w:sz w:val="20"/>
                <w:szCs w:val="20"/>
              </w:rPr>
              <w:t>and sales</w:t>
            </w:r>
          </w:p>
        </w:tc>
        <w:tc>
          <w:tcPr>
            <w:tcW w:w="9005" w:type="dxa"/>
            <w:tcBorders>
              <w:top w:val="single" w:sz="12" w:space="0" w:color="BFBFBF" w:themeColor="background1" w:themeShade="BF"/>
            </w:tcBorders>
            <w:shd w:val="clear" w:color="auto" w:fill="auto"/>
            <w:vAlign w:val="center"/>
          </w:tcPr>
          <w:p w:rsidR="00BB6A7A" w:rsidRDefault="007E7212" w:rsidP="00417EC9">
            <w:pPr>
              <w:ind w:left="0"/>
              <w:rPr>
                <w:rFonts w:asciiTheme="majorHAnsi" w:hAnsiTheme="majorHAnsi" w:cstheme="majorHAnsi"/>
                <w:sz w:val="20"/>
                <w:szCs w:val="20"/>
              </w:rPr>
            </w:pPr>
            <w:r>
              <w:rPr>
                <w:rFonts w:asciiTheme="majorHAnsi" w:hAnsiTheme="majorHAnsi" w:cstheme="majorHAnsi"/>
                <w:sz w:val="20"/>
                <w:szCs w:val="20"/>
              </w:rPr>
              <w:t xml:space="preserve">Several factors have arisen causing a delay in getting warmups. The $1500 set aside will remain set aside to purchase during the off season and get exactly what we need. To be discussed at a future meeting.  Discussion of hoodies, beanies and other gear also to be discussed at a later time. </w:t>
            </w:r>
          </w:p>
          <w:p w:rsidR="007E7212" w:rsidRDefault="007E7212" w:rsidP="00417EC9">
            <w:pPr>
              <w:ind w:left="0"/>
              <w:rPr>
                <w:rFonts w:asciiTheme="majorHAnsi" w:hAnsiTheme="majorHAnsi" w:cstheme="majorHAnsi"/>
                <w:sz w:val="20"/>
                <w:szCs w:val="20"/>
              </w:rPr>
            </w:pPr>
            <w:r>
              <w:rPr>
                <w:rFonts w:asciiTheme="majorHAnsi" w:hAnsiTheme="majorHAnsi" w:cstheme="majorHAnsi"/>
                <w:sz w:val="20"/>
                <w:szCs w:val="20"/>
              </w:rPr>
              <w:t xml:space="preserve">Every wrestler and coach has received a free BWC shirt. Parents, friends and family are </w:t>
            </w:r>
            <w:r w:rsidR="00CA3DC5">
              <w:rPr>
                <w:rFonts w:asciiTheme="majorHAnsi" w:hAnsiTheme="majorHAnsi" w:cstheme="majorHAnsi"/>
                <w:sz w:val="20"/>
                <w:szCs w:val="20"/>
              </w:rPr>
              <w:lastRenderedPageBreak/>
              <w:t xml:space="preserve">welcome to purchase shirts while available. </w:t>
            </w:r>
          </w:p>
          <w:p w:rsidR="00CA3DC5" w:rsidRDefault="00CA3DC5" w:rsidP="00417EC9">
            <w:pPr>
              <w:ind w:left="0"/>
              <w:rPr>
                <w:rFonts w:asciiTheme="majorHAnsi" w:hAnsiTheme="majorHAnsi" w:cstheme="majorHAnsi"/>
                <w:sz w:val="20"/>
                <w:szCs w:val="20"/>
              </w:rPr>
            </w:pPr>
          </w:p>
          <w:p w:rsidR="007E7212" w:rsidRDefault="007E7212" w:rsidP="00417EC9">
            <w:pPr>
              <w:ind w:left="0"/>
              <w:rPr>
                <w:rFonts w:asciiTheme="majorHAnsi" w:hAnsiTheme="majorHAnsi" w:cstheme="majorHAnsi"/>
                <w:sz w:val="20"/>
                <w:szCs w:val="20"/>
              </w:rPr>
            </w:pPr>
            <w:r>
              <w:rPr>
                <w:rFonts w:asciiTheme="majorHAnsi" w:hAnsiTheme="majorHAnsi" w:cstheme="majorHAnsi"/>
                <w:sz w:val="20"/>
                <w:szCs w:val="20"/>
              </w:rPr>
              <w:t xml:space="preserve">We will be selling the shirts, sonic cards and window decals at the high school home duels starting next week. We need parent volunteers for this. </w:t>
            </w:r>
          </w:p>
          <w:p w:rsidR="00BB6A7A" w:rsidRPr="001F15E6" w:rsidRDefault="00BB6A7A" w:rsidP="00417EC9">
            <w:pPr>
              <w:ind w:left="0"/>
              <w:rPr>
                <w:rFonts w:asciiTheme="majorHAnsi" w:hAnsiTheme="majorHAnsi" w:cstheme="majorHAnsi"/>
                <w:sz w:val="20"/>
                <w:szCs w:val="20"/>
              </w:rPr>
            </w:pPr>
            <w:r w:rsidRPr="001F15E6">
              <w:rPr>
                <w:rFonts w:asciiTheme="majorHAnsi" w:hAnsiTheme="majorHAnsi" w:cstheme="majorHAnsi"/>
                <w:sz w:val="20"/>
                <w:szCs w:val="20"/>
              </w:rPr>
              <w:t xml:space="preserve"> </w:t>
            </w:r>
          </w:p>
        </w:tc>
      </w:tr>
      <w:tr w:rsidR="00BB6A7A" w:rsidRPr="001F15E6" w:rsidTr="00417EC9">
        <w:trPr>
          <w:trHeight w:val="268"/>
        </w:trPr>
        <w:tc>
          <w:tcPr>
            <w:tcW w:w="18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B6A7A" w:rsidRPr="001F15E6" w:rsidRDefault="00874748" w:rsidP="00417EC9">
            <w:pPr>
              <w:pStyle w:val="Heading3"/>
              <w:rPr>
                <w:rFonts w:asciiTheme="majorHAnsi" w:hAnsiTheme="majorHAnsi" w:cstheme="majorHAnsi"/>
                <w:sz w:val="20"/>
                <w:szCs w:val="20"/>
              </w:rPr>
            </w:pPr>
            <w:r>
              <w:rPr>
                <w:rFonts w:asciiTheme="majorHAnsi" w:hAnsiTheme="majorHAnsi" w:cstheme="majorHAnsi"/>
                <w:sz w:val="20"/>
                <w:szCs w:val="20"/>
              </w:rPr>
              <w:lastRenderedPageBreak/>
              <w:t>Roster, BUDGET, and banquet</w:t>
            </w:r>
          </w:p>
        </w:tc>
        <w:tc>
          <w:tcPr>
            <w:tcW w:w="900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A3DC5" w:rsidRDefault="00CA3DC5" w:rsidP="00417EC9">
            <w:pPr>
              <w:ind w:left="0"/>
              <w:rPr>
                <w:rFonts w:asciiTheme="majorHAnsi" w:hAnsiTheme="majorHAnsi" w:cstheme="majorHAnsi"/>
                <w:sz w:val="20"/>
                <w:szCs w:val="20"/>
              </w:rPr>
            </w:pPr>
            <w:r>
              <w:rPr>
                <w:rFonts w:asciiTheme="majorHAnsi" w:hAnsiTheme="majorHAnsi" w:cstheme="majorHAnsi"/>
                <w:sz w:val="20"/>
                <w:szCs w:val="20"/>
              </w:rPr>
              <w:t xml:space="preserve">Every coach and wrestler must sign </w:t>
            </w:r>
            <w:r w:rsidR="00874748">
              <w:rPr>
                <w:rFonts w:asciiTheme="majorHAnsi" w:hAnsiTheme="majorHAnsi" w:cstheme="majorHAnsi"/>
                <w:sz w:val="20"/>
                <w:szCs w:val="20"/>
              </w:rPr>
              <w:t>an</w:t>
            </w:r>
            <w:r>
              <w:rPr>
                <w:rFonts w:asciiTheme="majorHAnsi" w:hAnsiTheme="majorHAnsi" w:cstheme="majorHAnsi"/>
                <w:sz w:val="20"/>
                <w:szCs w:val="20"/>
              </w:rPr>
              <w:t xml:space="preserve"> OKWA waiver.</w:t>
            </w:r>
          </w:p>
          <w:p w:rsidR="00CA3DC5" w:rsidRDefault="00CA3DC5" w:rsidP="00417EC9">
            <w:pPr>
              <w:ind w:left="0"/>
              <w:rPr>
                <w:rFonts w:asciiTheme="majorHAnsi" w:hAnsiTheme="majorHAnsi" w:cstheme="majorHAnsi"/>
                <w:sz w:val="20"/>
                <w:szCs w:val="20"/>
              </w:rPr>
            </w:pPr>
            <w:r>
              <w:rPr>
                <w:rFonts w:asciiTheme="majorHAnsi" w:hAnsiTheme="majorHAnsi" w:cstheme="majorHAnsi"/>
                <w:sz w:val="20"/>
                <w:szCs w:val="20"/>
              </w:rPr>
              <w:t>Every wrestler must have a birth certificate on file.</w:t>
            </w:r>
          </w:p>
          <w:p w:rsidR="00CA3DC5" w:rsidRDefault="00CA3DC5" w:rsidP="00417EC9">
            <w:pPr>
              <w:ind w:left="0"/>
              <w:rPr>
                <w:rFonts w:asciiTheme="majorHAnsi" w:hAnsiTheme="majorHAnsi" w:cstheme="majorHAnsi"/>
                <w:sz w:val="20"/>
                <w:szCs w:val="20"/>
              </w:rPr>
            </w:pPr>
            <w:r>
              <w:rPr>
                <w:rFonts w:asciiTheme="majorHAnsi" w:hAnsiTheme="majorHAnsi" w:cstheme="majorHAnsi"/>
                <w:sz w:val="20"/>
                <w:szCs w:val="20"/>
              </w:rPr>
              <w:t xml:space="preserve">Every wrestler must be paid for and tournaments paid in advance. We are able to take credit cards now, so there is no excuse for non-payments. </w:t>
            </w:r>
          </w:p>
          <w:p w:rsidR="00BB6A7A" w:rsidRDefault="00CA3DC5" w:rsidP="00417EC9">
            <w:pPr>
              <w:ind w:left="0"/>
              <w:rPr>
                <w:rFonts w:asciiTheme="majorHAnsi" w:hAnsiTheme="majorHAnsi" w:cstheme="majorHAnsi"/>
                <w:sz w:val="20"/>
                <w:szCs w:val="20"/>
              </w:rPr>
            </w:pPr>
            <w:r>
              <w:rPr>
                <w:rFonts w:asciiTheme="majorHAnsi" w:hAnsiTheme="majorHAnsi" w:cstheme="majorHAnsi"/>
                <w:sz w:val="20"/>
                <w:szCs w:val="20"/>
              </w:rPr>
              <w:t xml:space="preserve">There are currently 64 kids on roster. Over 15 have never shown up or paid. We will contact them and remove them from roster if not wrestling. </w:t>
            </w:r>
            <w:r w:rsidR="00BB6A7A">
              <w:rPr>
                <w:rFonts w:asciiTheme="majorHAnsi" w:hAnsiTheme="majorHAnsi" w:cstheme="majorHAnsi"/>
                <w:sz w:val="20"/>
                <w:szCs w:val="20"/>
              </w:rPr>
              <w:t xml:space="preserve"> </w:t>
            </w:r>
            <w:r>
              <w:rPr>
                <w:rFonts w:asciiTheme="majorHAnsi" w:hAnsiTheme="majorHAnsi" w:cstheme="majorHAnsi"/>
                <w:sz w:val="20"/>
                <w:szCs w:val="20"/>
              </w:rPr>
              <w:t xml:space="preserve">Junior High Kids that are on our roster will only be required to pay $8 for OKWA fee. They will not receive a free shirt and will not be practicing with the club. They will be able to attend OKWA </w:t>
            </w:r>
            <w:r w:rsidR="00874748">
              <w:rPr>
                <w:rFonts w:asciiTheme="majorHAnsi" w:hAnsiTheme="majorHAnsi" w:cstheme="majorHAnsi"/>
                <w:sz w:val="20"/>
                <w:szCs w:val="20"/>
              </w:rPr>
              <w:t>tournaments,</w:t>
            </w:r>
            <w:r>
              <w:rPr>
                <w:rFonts w:asciiTheme="majorHAnsi" w:hAnsiTheme="majorHAnsi" w:cstheme="majorHAnsi"/>
                <w:sz w:val="20"/>
                <w:szCs w:val="20"/>
              </w:rPr>
              <w:t xml:space="preserve"> regionals and state with the club. </w:t>
            </w:r>
          </w:p>
          <w:p w:rsidR="00874748" w:rsidRDefault="00CA3DC5" w:rsidP="00417EC9">
            <w:pPr>
              <w:ind w:left="0"/>
              <w:rPr>
                <w:rFonts w:asciiTheme="majorHAnsi" w:hAnsiTheme="majorHAnsi" w:cstheme="majorHAnsi"/>
                <w:sz w:val="20"/>
                <w:szCs w:val="20"/>
              </w:rPr>
            </w:pPr>
            <w:r>
              <w:rPr>
                <w:rFonts w:asciiTheme="majorHAnsi" w:hAnsiTheme="majorHAnsi" w:cstheme="majorHAnsi"/>
                <w:sz w:val="20"/>
                <w:szCs w:val="20"/>
              </w:rPr>
              <w:t xml:space="preserve">The registration fee that has been lowered to $75 per kid (multiple kids in family receive a discount); covers the OKWA insurance cost, coaches passes, </w:t>
            </w:r>
            <w:r w:rsidR="00874748">
              <w:rPr>
                <w:rFonts w:asciiTheme="majorHAnsi" w:hAnsiTheme="majorHAnsi" w:cstheme="majorHAnsi"/>
                <w:sz w:val="20"/>
                <w:szCs w:val="20"/>
              </w:rPr>
              <w:t xml:space="preserve">administrative cost (post office box, receipt books, fliers, </w:t>
            </w:r>
            <w:proofErr w:type="spellStart"/>
            <w:r w:rsidR="00874748">
              <w:rPr>
                <w:rFonts w:asciiTheme="majorHAnsi" w:hAnsiTheme="majorHAnsi" w:cstheme="majorHAnsi"/>
                <w:sz w:val="20"/>
                <w:szCs w:val="20"/>
              </w:rPr>
              <w:t>exc</w:t>
            </w:r>
            <w:proofErr w:type="spellEnd"/>
            <w:r w:rsidR="00874748">
              <w:rPr>
                <w:rFonts w:asciiTheme="majorHAnsi" w:hAnsiTheme="majorHAnsi" w:cstheme="majorHAnsi"/>
                <w:sz w:val="20"/>
                <w:szCs w:val="20"/>
              </w:rPr>
              <w:t>) of club, first aid kits, free shirts for kids, replacement gear (</w:t>
            </w:r>
            <w:proofErr w:type="spellStart"/>
            <w:r w:rsidR="00874748">
              <w:rPr>
                <w:rFonts w:asciiTheme="majorHAnsi" w:hAnsiTheme="majorHAnsi" w:cstheme="majorHAnsi"/>
                <w:sz w:val="20"/>
                <w:szCs w:val="20"/>
              </w:rPr>
              <w:t>singlets</w:t>
            </w:r>
            <w:proofErr w:type="spellEnd"/>
            <w:r w:rsidR="00874748">
              <w:rPr>
                <w:rFonts w:asciiTheme="majorHAnsi" w:hAnsiTheme="majorHAnsi" w:cstheme="majorHAnsi"/>
                <w:sz w:val="20"/>
                <w:szCs w:val="20"/>
              </w:rPr>
              <w:t xml:space="preserve">, headgear, </w:t>
            </w:r>
            <w:proofErr w:type="spellStart"/>
            <w:r w:rsidR="00874748">
              <w:rPr>
                <w:rFonts w:asciiTheme="majorHAnsi" w:hAnsiTheme="majorHAnsi" w:cstheme="majorHAnsi"/>
                <w:sz w:val="20"/>
                <w:szCs w:val="20"/>
              </w:rPr>
              <w:t>exc</w:t>
            </w:r>
            <w:proofErr w:type="spellEnd"/>
            <w:r w:rsidR="00874748">
              <w:rPr>
                <w:rFonts w:asciiTheme="majorHAnsi" w:hAnsiTheme="majorHAnsi" w:cstheme="majorHAnsi"/>
                <w:sz w:val="20"/>
                <w:szCs w:val="20"/>
              </w:rPr>
              <w:t xml:space="preserve">) belonging to club to loan out. As well as larger items such as signs, mops, exc. </w:t>
            </w:r>
          </w:p>
          <w:p w:rsidR="00874748" w:rsidRDefault="00874748" w:rsidP="00417EC9">
            <w:pPr>
              <w:ind w:left="0"/>
              <w:rPr>
                <w:rFonts w:asciiTheme="majorHAnsi" w:hAnsiTheme="majorHAnsi" w:cstheme="majorHAnsi"/>
                <w:sz w:val="20"/>
                <w:szCs w:val="20"/>
              </w:rPr>
            </w:pPr>
          </w:p>
          <w:p w:rsidR="00CA3DC5" w:rsidRDefault="00874748" w:rsidP="00417EC9">
            <w:pPr>
              <w:ind w:left="0"/>
              <w:rPr>
                <w:rFonts w:asciiTheme="majorHAnsi" w:hAnsiTheme="majorHAnsi" w:cstheme="majorHAnsi"/>
                <w:sz w:val="20"/>
                <w:szCs w:val="20"/>
              </w:rPr>
            </w:pPr>
            <w:r>
              <w:rPr>
                <w:rFonts w:asciiTheme="majorHAnsi" w:hAnsiTheme="majorHAnsi" w:cstheme="majorHAnsi"/>
                <w:sz w:val="20"/>
                <w:szCs w:val="20"/>
              </w:rPr>
              <w:t xml:space="preserve">We were able to lower the cost of registration due to the corporate donations from volunteer hours by coaches. So, if you are COP, P66 or Walmart employee and volunteer with the club, please talk to us or your HR department about donations to a 501c3 organization. </w:t>
            </w:r>
          </w:p>
          <w:p w:rsidR="00874748" w:rsidRPr="001F15E6" w:rsidRDefault="00874748" w:rsidP="00417EC9">
            <w:pPr>
              <w:ind w:left="0"/>
              <w:rPr>
                <w:rFonts w:asciiTheme="majorHAnsi" w:hAnsiTheme="majorHAnsi" w:cstheme="majorHAnsi"/>
                <w:sz w:val="20"/>
                <w:szCs w:val="20"/>
              </w:rPr>
            </w:pPr>
            <w:r>
              <w:rPr>
                <w:rFonts w:asciiTheme="majorHAnsi" w:hAnsiTheme="majorHAnsi" w:cstheme="majorHAnsi"/>
                <w:sz w:val="20"/>
                <w:szCs w:val="20"/>
              </w:rPr>
              <w:t xml:space="preserve">Also, we are already starting to look at budgeting and banquet items, please consider any donations you may possibly be able to get or ideas you have for the banquet. Our large team fundraiser is the end of year raffle (at the banquet). We are looking for items to be donated, a location for the banquet and suggested meal ideas. Please contact Angel or Tabitha with ideas. </w:t>
            </w:r>
          </w:p>
          <w:p w:rsidR="00BB6A7A" w:rsidRPr="001F15E6" w:rsidRDefault="00BB6A7A" w:rsidP="00417EC9">
            <w:pPr>
              <w:ind w:left="0"/>
              <w:rPr>
                <w:rFonts w:asciiTheme="majorHAnsi" w:hAnsiTheme="majorHAnsi" w:cstheme="majorHAnsi"/>
                <w:sz w:val="20"/>
                <w:szCs w:val="20"/>
              </w:rPr>
            </w:pPr>
          </w:p>
        </w:tc>
      </w:tr>
      <w:tr w:rsidR="00874748" w:rsidRPr="001F15E6" w:rsidTr="00816FC6">
        <w:trPr>
          <w:trHeight w:val="268"/>
        </w:trPr>
        <w:tc>
          <w:tcPr>
            <w:tcW w:w="1805" w:type="dxa"/>
            <w:tcBorders>
              <w:top w:val="single" w:sz="12" w:space="0" w:color="BFBFBF" w:themeColor="background1" w:themeShade="BF"/>
            </w:tcBorders>
            <w:shd w:val="clear" w:color="auto" w:fill="F2F2F2" w:themeFill="background1" w:themeFillShade="F2"/>
            <w:vAlign w:val="center"/>
          </w:tcPr>
          <w:p w:rsidR="00874748" w:rsidRPr="0038116E" w:rsidRDefault="00874748" w:rsidP="00816FC6">
            <w:pPr>
              <w:pStyle w:val="Heading3"/>
              <w:rPr>
                <w:rFonts w:asciiTheme="majorHAnsi" w:hAnsiTheme="majorHAnsi" w:cstheme="majorHAnsi"/>
                <w:sz w:val="20"/>
                <w:szCs w:val="20"/>
              </w:rPr>
            </w:pPr>
            <w:r>
              <w:rPr>
                <w:rFonts w:asciiTheme="majorHAnsi" w:hAnsiTheme="majorHAnsi" w:cstheme="majorHAnsi"/>
                <w:sz w:val="20"/>
                <w:szCs w:val="20"/>
              </w:rPr>
              <w:t>Follow Up</w:t>
            </w:r>
          </w:p>
        </w:tc>
        <w:tc>
          <w:tcPr>
            <w:tcW w:w="9005" w:type="dxa"/>
            <w:tcBorders>
              <w:top w:val="single" w:sz="12" w:space="0" w:color="BFBFBF" w:themeColor="background1" w:themeShade="BF"/>
            </w:tcBorders>
            <w:shd w:val="clear" w:color="auto" w:fill="auto"/>
            <w:vAlign w:val="center"/>
          </w:tcPr>
          <w:p w:rsidR="00874748" w:rsidRDefault="00874748" w:rsidP="00816FC6">
            <w:pPr>
              <w:ind w:left="0"/>
              <w:rPr>
                <w:rFonts w:asciiTheme="majorHAnsi" w:hAnsiTheme="majorHAnsi" w:cstheme="majorHAnsi"/>
                <w:sz w:val="20"/>
                <w:szCs w:val="20"/>
              </w:rPr>
            </w:pPr>
            <w:r>
              <w:rPr>
                <w:rFonts w:asciiTheme="majorHAnsi" w:hAnsiTheme="majorHAnsi" w:cstheme="majorHAnsi"/>
                <w:sz w:val="20"/>
                <w:szCs w:val="20"/>
              </w:rPr>
              <w:t>Novice Coaches- meet to discuss agenda on practice structure, who when an</w:t>
            </w:r>
            <w:r w:rsidR="0083244A">
              <w:rPr>
                <w:rFonts w:asciiTheme="majorHAnsi" w:hAnsiTheme="majorHAnsi" w:cstheme="majorHAnsi"/>
                <w:sz w:val="20"/>
                <w:szCs w:val="20"/>
              </w:rPr>
              <w:t>d where as well as tournament attendance, etc.</w:t>
            </w:r>
          </w:p>
          <w:p w:rsidR="0083244A" w:rsidRDefault="0083244A" w:rsidP="00816FC6">
            <w:pPr>
              <w:ind w:left="0"/>
              <w:rPr>
                <w:rFonts w:asciiTheme="majorHAnsi" w:hAnsiTheme="majorHAnsi" w:cstheme="majorHAnsi"/>
                <w:sz w:val="20"/>
                <w:szCs w:val="20"/>
              </w:rPr>
            </w:pPr>
            <w:r>
              <w:rPr>
                <w:rFonts w:asciiTheme="majorHAnsi" w:hAnsiTheme="majorHAnsi" w:cstheme="majorHAnsi"/>
                <w:sz w:val="20"/>
                <w:szCs w:val="20"/>
              </w:rPr>
              <w:t xml:space="preserve">Open Coaches- </w:t>
            </w:r>
            <w:r>
              <w:rPr>
                <w:rFonts w:asciiTheme="majorHAnsi" w:hAnsiTheme="majorHAnsi" w:cstheme="majorHAnsi"/>
                <w:sz w:val="20"/>
                <w:szCs w:val="20"/>
              </w:rPr>
              <w:t>meet to discuss agenda on practice structure, who when and where as well as tournament attendance, etc.</w:t>
            </w:r>
          </w:p>
          <w:p w:rsidR="0083244A" w:rsidRDefault="0083244A" w:rsidP="00816FC6">
            <w:pPr>
              <w:ind w:left="0"/>
              <w:rPr>
                <w:rFonts w:asciiTheme="majorHAnsi" w:hAnsiTheme="majorHAnsi" w:cstheme="majorHAnsi"/>
                <w:sz w:val="20"/>
                <w:szCs w:val="20"/>
              </w:rPr>
            </w:pPr>
            <w:r>
              <w:rPr>
                <w:rFonts w:asciiTheme="majorHAnsi" w:hAnsiTheme="majorHAnsi" w:cstheme="majorHAnsi"/>
                <w:sz w:val="20"/>
                <w:szCs w:val="20"/>
              </w:rPr>
              <w:t>Secretary and Treasurer- Balance Budget and give new budget goals for next meeting.</w:t>
            </w:r>
          </w:p>
          <w:p w:rsidR="0083244A" w:rsidRDefault="0083244A" w:rsidP="00816FC6">
            <w:pPr>
              <w:ind w:left="0"/>
              <w:rPr>
                <w:rFonts w:asciiTheme="majorHAnsi" w:hAnsiTheme="majorHAnsi" w:cstheme="majorHAnsi"/>
                <w:sz w:val="20"/>
                <w:szCs w:val="20"/>
              </w:rPr>
            </w:pPr>
            <w:r>
              <w:rPr>
                <w:rFonts w:asciiTheme="majorHAnsi" w:hAnsiTheme="majorHAnsi" w:cstheme="majorHAnsi"/>
                <w:sz w:val="20"/>
                <w:szCs w:val="20"/>
              </w:rPr>
              <w:t>Secretary- Send out Email, FB, and post of web- minutes, pictures, schedule changes. Email people on roster who may need removed.</w:t>
            </w:r>
          </w:p>
          <w:p w:rsidR="0083244A" w:rsidRDefault="0083244A" w:rsidP="00816FC6">
            <w:pPr>
              <w:ind w:left="0"/>
              <w:rPr>
                <w:rFonts w:asciiTheme="majorHAnsi" w:hAnsiTheme="majorHAnsi" w:cstheme="majorHAnsi"/>
                <w:sz w:val="20"/>
                <w:szCs w:val="20"/>
              </w:rPr>
            </w:pPr>
            <w:r>
              <w:rPr>
                <w:rFonts w:asciiTheme="majorHAnsi" w:hAnsiTheme="majorHAnsi" w:cstheme="majorHAnsi"/>
                <w:sz w:val="20"/>
                <w:szCs w:val="20"/>
              </w:rPr>
              <w:t>Parents- look at HS wrestling schedule and if you want to volunteer to work the table for t-shirt sales, if you would like to sale sonic cards, if you wish to purchase a club t-shirt—let us know .</w:t>
            </w:r>
          </w:p>
          <w:p w:rsidR="0083244A" w:rsidRDefault="0083244A" w:rsidP="00816FC6">
            <w:pPr>
              <w:ind w:left="0"/>
              <w:rPr>
                <w:rFonts w:asciiTheme="majorHAnsi" w:hAnsiTheme="majorHAnsi" w:cstheme="majorHAnsi"/>
                <w:sz w:val="20"/>
                <w:szCs w:val="20"/>
              </w:rPr>
            </w:pPr>
            <w:bookmarkStart w:id="6" w:name="_GoBack"/>
            <w:bookmarkEnd w:id="6"/>
          </w:p>
          <w:p w:rsidR="00874748" w:rsidRPr="001F15E6" w:rsidRDefault="00874748" w:rsidP="00816FC6">
            <w:pPr>
              <w:ind w:left="0"/>
              <w:rPr>
                <w:rFonts w:asciiTheme="majorHAnsi" w:hAnsiTheme="majorHAnsi" w:cstheme="majorHAnsi"/>
                <w:sz w:val="20"/>
                <w:szCs w:val="20"/>
              </w:rPr>
            </w:pPr>
            <w:r w:rsidRPr="001F15E6">
              <w:rPr>
                <w:rFonts w:asciiTheme="majorHAnsi" w:hAnsiTheme="majorHAnsi" w:cstheme="majorHAnsi"/>
                <w:sz w:val="20"/>
                <w:szCs w:val="20"/>
              </w:rPr>
              <w:t xml:space="preserve"> </w:t>
            </w:r>
          </w:p>
        </w:tc>
      </w:tr>
    </w:tbl>
    <w:p w:rsidR="0085168B" w:rsidRPr="001F15E6" w:rsidRDefault="0085168B" w:rsidP="005520F2">
      <w:pPr>
        <w:rPr>
          <w:sz w:val="20"/>
          <w:szCs w:val="20"/>
        </w:rPr>
      </w:pPr>
    </w:p>
    <w:sectPr w:rsidR="0085168B" w:rsidRPr="001F15E6" w:rsidSect="001F15E6">
      <w:type w:val="continuous"/>
      <w:pgSz w:w="12240" w:h="15840" w:code="1"/>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40327094"/>
    <w:multiLevelType w:val="hybridMultilevel"/>
    <w:tmpl w:val="322A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241A4"/>
    <w:multiLevelType w:val="hybridMultilevel"/>
    <w:tmpl w:val="58D8B124"/>
    <w:lvl w:ilvl="0" w:tplc="BC26A73C">
      <w:numFmt w:val="bullet"/>
      <w:lvlText w:val=""/>
      <w:lvlJc w:val="left"/>
      <w:pPr>
        <w:ind w:left="446" w:hanging="360"/>
      </w:pPr>
      <w:rPr>
        <w:rFonts w:ascii="Symbol" w:eastAsia="Times New Roman" w:hAnsi="Symbol" w:cs="Times New Roman" w:hint="default"/>
        <w:i/>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2">
    <w:nsid w:val="748439CE"/>
    <w:multiLevelType w:val="hybridMultilevel"/>
    <w:tmpl w:val="2ED4F0BA"/>
    <w:lvl w:ilvl="0" w:tplc="E8CEC18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3">
    <w:nsid w:val="793C4B14"/>
    <w:multiLevelType w:val="hybridMultilevel"/>
    <w:tmpl w:val="4B320FDA"/>
    <w:lvl w:ilvl="0" w:tplc="DB562C98">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8F"/>
    <w:rsid w:val="000145A5"/>
    <w:rsid w:val="00043514"/>
    <w:rsid w:val="001A51D4"/>
    <w:rsid w:val="001A5B61"/>
    <w:rsid w:val="001E0B22"/>
    <w:rsid w:val="001E4BA8"/>
    <w:rsid w:val="001F15E6"/>
    <w:rsid w:val="002138F0"/>
    <w:rsid w:val="00216267"/>
    <w:rsid w:val="00291A6C"/>
    <w:rsid w:val="002B4CC1"/>
    <w:rsid w:val="002E2044"/>
    <w:rsid w:val="002E5828"/>
    <w:rsid w:val="00344FA0"/>
    <w:rsid w:val="0038116E"/>
    <w:rsid w:val="00417272"/>
    <w:rsid w:val="00423E89"/>
    <w:rsid w:val="00456620"/>
    <w:rsid w:val="00495E0E"/>
    <w:rsid w:val="004A7C76"/>
    <w:rsid w:val="004E0243"/>
    <w:rsid w:val="005052C5"/>
    <w:rsid w:val="00531002"/>
    <w:rsid w:val="005520F2"/>
    <w:rsid w:val="005F58B2"/>
    <w:rsid w:val="0060129C"/>
    <w:rsid w:val="00614095"/>
    <w:rsid w:val="00692553"/>
    <w:rsid w:val="007554A1"/>
    <w:rsid w:val="00776B8F"/>
    <w:rsid w:val="007C174F"/>
    <w:rsid w:val="007C3BB2"/>
    <w:rsid w:val="007E7212"/>
    <w:rsid w:val="00806F4A"/>
    <w:rsid w:val="0083244A"/>
    <w:rsid w:val="0085168B"/>
    <w:rsid w:val="00870A33"/>
    <w:rsid w:val="00874748"/>
    <w:rsid w:val="008B2336"/>
    <w:rsid w:val="008F49C0"/>
    <w:rsid w:val="00954110"/>
    <w:rsid w:val="009579D7"/>
    <w:rsid w:val="0097709F"/>
    <w:rsid w:val="00987202"/>
    <w:rsid w:val="009F0D8F"/>
    <w:rsid w:val="00A77E30"/>
    <w:rsid w:val="00AA44A3"/>
    <w:rsid w:val="00AB0243"/>
    <w:rsid w:val="00AB29DA"/>
    <w:rsid w:val="00AE3851"/>
    <w:rsid w:val="00B37EF0"/>
    <w:rsid w:val="00B84015"/>
    <w:rsid w:val="00BB5323"/>
    <w:rsid w:val="00BB6A7A"/>
    <w:rsid w:val="00BF65DF"/>
    <w:rsid w:val="00C166AB"/>
    <w:rsid w:val="00C36128"/>
    <w:rsid w:val="00C36E4E"/>
    <w:rsid w:val="00C75959"/>
    <w:rsid w:val="00CA3DC5"/>
    <w:rsid w:val="00CB3760"/>
    <w:rsid w:val="00CD4412"/>
    <w:rsid w:val="00CE6342"/>
    <w:rsid w:val="00D049B2"/>
    <w:rsid w:val="00D621F4"/>
    <w:rsid w:val="00D77140"/>
    <w:rsid w:val="00D8181B"/>
    <w:rsid w:val="00D82CCC"/>
    <w:rsid w:val="00E43BAB"/>
    <w:rsid w:val="00E4591C"/>
    <w:rsid w:val="00E46FD3"/>
    <w:rsid w:val="00E553BB"/>
    <w:rsid w:val="00E60E43"/>
    <w:rsid w:val="00E71DBA"/>
    <w:rsid w:val="00E942EF"/>
    <w:rsid w:val="00EA00D7"/>
    <w:rsid w:val="00EA2581"/>
    <w:rsid w:val="00F91CAA"/>
    <w:rsid w:val="00F9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79D7"/>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3Char">
    <w:name w:val="Heading 3 Char"/>
    <w:basedOn w:val="DefaultParagraphFont"/>
    <w:link w:val="Heading3"/>
    <w:rsid w:val="00AB29DA"/>
    <w:rPr>
      <w:rFonts w:asciiTheme="minorHAnsi" w:hAnsiTheme="minorHAnsi"/>
      <w:b/>
      <w:caps/>
      <w:color w:val="7F7F7F" w:themeColor="text1" w:themeTint="80"/>
      <w:spacing w:val="4"/>
      <w:sz w:val="16"/>
      <w:szCs w:val="18"/>
    </w:rPr>
  </w:style>
  <w:style w:type="paragraph" w:styleId="ListParagraph">
    <w:name w:val="List Paragraph"/>
    <w:basedOn w:val="Normal"/>
    <w:uiPriority w:val="34"/>
    <w:unhideWhenUsed/>
    <w:qFormat/>
    <w:rsid w:val="00F91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79D7"/>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3Char">
    <w:name w:val="Heading 3 Char"/>
    <w:basedOn w:val="DefaultParagraphFont"/>
    <w:link w:val="Heading3"/>
    <w:rsid w:val="00AB29DA"/>
    <w:rPr>
      <w:rFonts w:asciiTheme="minorHAnsi" w:hAnsiTheme="minorHAnsi"/>
      <w:b/>
      <w:caps/>
      <w:color w:val="7F7F7F" w:themeColor="text1" w:themeTint="80"/>
      <w:spacing w:val="4"/>
      <w:sz w:val="16"/>
      <w:szCs w:val="18"/>
    </w:rPr>
  </w:style>
  <w:style w:type="paragraph" w:styleId="ListParagraph">
    <w:name w:val="List Paragraph"/>
    <w:basedOn w:val="Normal"/>
    <w:uiPriority w:val="34"/>
    <w:unhideWhenUsed/>
    <w:qFormat/>
    <w:rsid w:val="00F9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lenbe\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103052607443393A82B3C863A1ED5"/>
        <w:category>
          <w:name w:val="General"/>
          <w:gallery w:val="placeholder"/>
        </w:category>
        <w:types>
          <w:type w:val="bbPlcHdr"/>
        </w:types>
        <w:behaviors>
          <w:behavior w:val="content"/>
        </w:behaviors>
        <w:guid w:val="{E3642731-EA05-4DAB-865B-972704944C6A}"/>
      </w:docPartPr>
      <w:docPartBody>
        <w:p w:rsidR="007F33FF" w:rsidRDefault="007F33FF">
          <w:pPr>
            <w:pStyle w:val="464103052607443393A82B3C863A1ED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FF"/>
    <w:rsid w:val="0010215B"/>
    <w:rsid w:val="00482248"/>
    <w:rsid w:val="0068291F"/>
    <w:rsid w:val="007F33FF"/>
    <w:rsid w:val="008B0345"/>
    <w:rsid w:val="009B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48DDFF2A9842A083C062FBEEF36C41">
    <w:name w:val="1348DDFF2A9842A083C062FBEEF36C41"/>
  </w:style>
  <w:style w:type="paragraph" w:customStyle="1" w:styleId="464103052607443393A82B3C863A1ED5">
    <w:name w:val="464103052607443393A82B3C863A1ED5"/>
  </w:style>
  <w:style w:type="paragraph" w:customStyle="1" w:styleId="0107C215AF094D0A89BF7E5886AEE559">
    <w:name w:val="0107C215AF094D0A89BF7E5886AEE559"/>
  </w:style>
  <w:style w:type="paragraph" w:customStyle="1" w:styleId="82A8B0E95F904E9988A0D7A953B5051C">
    <w:name w:val="82A8B0E95F904E9988A0D7A953B5051C"/>
  </w:style>
  <w:style w:type="paragraph" w:customStyle="1" w:styleId="25223BD3A9A040AE9D98AAD75BACA35A">
    <w:name w:val="25223BD3A9A040AE9D98AAD75BACA35A"/>
  </w:style>
  <w:style w:type="paragraph" w:customStyle="1" w:styleId="DF9AC9DB423145AE947B4341247DD891">
    <w:name w:val="DF9AC9DB423145AE947B4341247DD891"/>
  </w:style>
  <w:style w:type="paragraph" w:customStyle="1" w:styleId="F7A5EC78522C4091A1E6782A7535DB61">
    <w:name w:val="F7A5EC78522C4091A1E6782A7535DB61"/>
  </w:style>
  <w:style w:type="paragraph" w:customStyle="1" w:styleId="483EC3E250B64B46BC9E450A4EBA2747">
    <w:name w:val="483EC3E250B64B46BC9E450A4EBA2747"/>
  </w:style>
  <w:style w:type="paragraph" w:customStyle="1" w:styleId="5CA3D4D12FB74BD2B2C022BC560FB567">
    <w:name w:val="5CA3D4D12FB74BD2B2C022BC560FB567"/>
  </w:style>
  <w:style w:type="paragraph" w:customStyle="1" w:styleId="4979EAB8221B441A9F2EEFE7A2A1DD5E">
    <w:name w:val="4979EAB8221B441A9F2EEFE7A2A1DD5E"/>
  </w:style>
  <w:style w:type="paragraph" w:customStyle="1" w:styleId="9D8CAA48A70141B6AE0216061A9332FE">
    <w:name w:val="9D8CAA48A70141B6AE0216061A9332FE"/>
  </w:style>
  <w:style w:type="paragraph" w:customStyle="1" w:styleId="70EBEAEE011A49D5A7FA98B682232A86">
    <w:name w:val="70EBEAEE011A49D5A7FA98B682232A86"/>
  </w:style>
  <w:style w:type="paragraph" w:customStyle="1" w:styleId="2E52994CA2744A6AA82A47F11EC1575B">
    <w:name w:val="2E52994CA2744A6AA82A47F11EC1575B"/>
  </w:style>
  <w:style w:type="paragraph" w:customStyle="1" w:styleId="1B8360397F444771A008729D4A67D583">
    <w:name w:val="1B8360397F444771A008729D4A67D583"/>
  </w:style>
  <w:style w:type="paragraph" w:customStyle="1" w:styleId="7C76A657090A4C968CB2034D7EBFB690">
    <w:name w:val="7C76A657090A4C968CB2034D7EBFB690"/>
  </w:style>
  <w:style w:type="paragraph" w:customStyle="1" w:styleId="13CD17B393E24246B6E8370C2423ED61">
    <w:name w:val="13CD17B393E24246B6E8370C2423ED61"/>
  </w:style>
  <w:style w:type="paragraph" w:customStyle="1" w:styleId="0ECD4043FB6C45EFAE9B6F15C8AEE7CF">
    <w:name w:val="0ECD4043FB6C45EFAE9B6F15C8AEE7CF"/>
  </w:style>
  <w:style w:type="paragraph" w:customStyle="1" w:styleId="F3C8F55437D44855ACAECE58577AC1B6">
    <w:name w:val="F3C8F55437D44855ACAECE58577AC1B6"/>
  </w:style>
  <w:style w:type="paragraph" w:customStyle="1" w:styleId="CE2CAAB1C5034B1C9B1106AB3079741B">
    <w:name w:val="CE2CAAB1C5034B1C9B1106AB3079741B"/>
  </w:style>
  <w:style w:type="paragraph" w:customStyle="1" w:styleId="254A714DACC64E3F9FEBF3ECD45A4D51">
    <w:name w:val="254A714DACC64E3F9FEBF3ECD45A4D51"/>
    <w:rsid w:val="009B41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48DDFF2A9842A083C062FBEEF36C41">
    <w:name w:val="1348DDFF2A9842A083C062FBEEF36C41"/>
  </w:style>
  <w:style w:type="paragraph" w:customStyle="1" w:styleId="464103052607443393A82B3C863A1ED5">
    <w:name w:val="464103052607443393A82B3C863A1ED5"/>
  </w:style>
  <w:style w:type="paragraph" w:customStyle="1" w:styleId="0107C215AF094D0A89BF7E5886AEE559">
    <w:name w:val="0107C215AF094D0A89BF7E5886AEE559"/>
  </w:style>
  <w:style w:type="paragraph" w:customStyle="1" w:styleId="82A8B0E95F904E9988A0D7A953B5051C">
    <w:name w:val="82A8B0E95F904E9988A0D7A953B5051C"/>
  </w:style>
  <w:style w:type="paragraph" w:customStyle="1" w:styleId="25223BD3A9A040AE9D98AAD75BACA35A">
    <w:name w:val="25223BD3A9A040AE9D98AAD75BACA35A"/>
  </w:style>
  <w:style w:type="paragraph" w:customStyle="1" w:styleId="DF9AC9DB423145AE947B4341247DD891">
    <w:name w:val="DF9AC9DB423145AE947B4341247DD891"/>
  </w:style>
  <w:style w:type="paragraph" w:customStyle="1" w:styleId="F7A5EC78522C4091A1E6782A7535DB61">
    <w:name w:val="F7A5EC78522C4091A1E6782A7535DB61"/>
  </w:style>
  <w:style w:type="paragraph" w:customStyle="1" w:styleId="483EC3E250B64B46BC9E450A4EBA2747">
    <w:name w:val="483EC3E250B64B46BC9E450A4EBA2747"/>
  </w:style>
  <w:style w:type="paragraph" w:customStyle="1" w:styleId="5CA3D4D12FB74BD2B2C022BC560FB567">
    <w:name w:val="5CA3D4D12FB74BD2B2C022BC560FB567"/>
  </w:style>
  <w:style w:type="paragraph" w:customStyle="1" w:styleId="4979EAB8221B441A9F2EEFE7A2A1DD5E">
    <w:name w:val="4979EAB8221B441A9F2EEFE7A2A1DD5E"/>
  </w:style>
  <w:style w:type="paragraph" w:customStyle="1" w:styleId="9D8CAA48A70141B6AE0216061A9332FE">
    <w:name w:val="9D8CAA48A70141B6AE0216061A9332FE"/>
  </w:style>
  <w:style w:type="paragraph" w:customStyle="1" w:styleId="70EBEAEE011A49D5A7FA98B682232A86">
    <w:name w:val="70EBEAEE011A49D5A7FA98B682232A86"/>
  </w:style>
  <w:style w:type="paragraph" w:customStyle="1" w:styleId="2E52994CA2744A6AA82A47F11EC1575B">
    <w:name w:val="2E52994CA2744A6AA82A47F11EC1575B"/>
  </w:style>
  <w:style w:type="paragraph" w:customStyle="1" w:styleId="1B8360397F444771A008729D4A67D583">
    <w:name w:val="1B8360397F444771A008729D4A67D583"/>
  </w:style>
  <w:style w:type="paragraph" w:customStyle="1" w:styleId="7C76A657090A4C968CB2034D7EBFB690">
    <w:name w:val="7C76A657090A4C968CB2034D7EBFB690"/>
  </w:style>
  <w:style w:type="paragraph" w:customStyle="1" w:styleId="13CD17B393E24246B6E8370C2423ED61">
    <w:name w:val="13CD17B393E24246B6E8370C2423ED61"/>
  </w:style>
  <w:style w:type="paragraph" w:customStyle="1" w:styleId="0ECD4043FB6C45EFAE9B6F15C8AEE7CF">
    <w:name w:val="0ECD4043FB6C45EFAE9B6F15C8AEE7CF"/>
  </w:style>
  <w:style w:type="paragraph" w:customStyle="1" w:styleId="F3C8F55437D44855ACAECE58577AC1B6">
    <w:name w:val="F3C8F55437D44855ACAECE58577AC1B6"/>
  </w:style>
  <w:style w:type="paragraph" w:customStyle="1" w:styleId="CE2CAAB1C5034B1C9B1106AB3079741B">
    <w:name w:val="CE2CAAB1C5034B1C9B1106AB3079741B"/>
  </w:style>
  <w:style w:type="paragraph" w:customStyle="1" w:styleId="254A714DACC64E3F9FEBF3ECD45A4D51">
    <w:name w:val="254A714DACC64E3F9FEBF3ECD45A4D51"/>
    <w:rsid w:val="009B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3625DC39-1D7D-4A65-93C6-F4957D78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17</TotalTime>
  <Pages>2</Pages>
  <Words>1207</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For Internal Use Only</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Olenberger, Angel (Key Personnel)</dc:creator>
  <cp:lastModifiedBy>RH_Lab</cp:lastModifiedBy>
  <cp:revision>4</cp:revision>
  <cp:lastPrinted>2014-12-03T21:46:00Z</cp:lastPrinted>
  <dcterms:created xsi:type="dcterms:W3CDTF">2014-12-03T21:11:00Z</dcterms:created>
  <dcterms:modified xsi:type="dcterms:W3CDTF">2014-12-03T21:47:00Z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